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66" w:rsidRPr="00342866" w:rsidRDefault="00342866" w:rsidP="00342866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342866">
        <w:rPr>
          <w:rFonts w:asciiTheme="majorHAnsi" w:hAnsiTheme="majorHAnsi"/>
          <w:b/>
          <w:bCs/>
          <w:sz w:val="24"/>
          <w:szCs w:val="24"/>
        </w:rPr>
        <w:t>Population – Key Terms</w:t>
      </w:r>
    </w:p>
    <w:p w:rsidR="00B74940" w:rsidRPr="00B74940" w:rsidRDefault="00B74940" w:rsidP="00B74940">
      <w:pPr>
        <w:rPr>
          <w:rFonts w:asciiTheme="majorHAnsi" w:hAnsiTheme="majorHAnsi"/>
          <w:b/>
          <w:sz w:val="24"/>
          <w:szCs w:val="24"/>
          <w:u w:val="single"/>
        </w:rPr>
      </w:pPr>
      <w:r w:rsidRPr="00B74940">
        <w:rPr>
          <w:rFonts w:asciiTheme="majorHAnsi" w:hAnsiTheme="majorHAnsi"/>
          <w:b/>
          <w:sz w:val="24"/>
          <w:szCs w:val="24"/>
          <w:u w:val="single"/>
          <w:lang w:val="en-CA"/>
        </w:rPr>
        <w:t>Age-dependency ratio</w:t>
      </w:r>
      <w:r w:rsidRPr="00B74940">
        <w:rPr>
          <w:rFonts w:asciiTheme="majorHAnsi" w:hAnsiTheme="majorHAnsi"/>
          <w:sz w:val="24"/>
          <w:szCs w:val="24"/>
          <w:lang w:val="en-CA"/>
        </w:rPr>
        <w:t>: the ratio of people in the “dependant” ages to those in the “working” ages.</w:t>
      </w:r>
    </w:p>
    <w:p w:rsidR="00B74940" w:rsidRPr="00B74940" w:rsidRDefault="00B74940" w:rsidP="00B74940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b/>
          <w:sz w:val="24"/>
          <w:szCs w:val="24"/>
          <w:u w:val="single"/>
          <w:lang w:val="en-CA"/>
        </w:rPr>
        <w:t>Birth rate</w:t>
      </w:r>
      <w:r w:rsidRPr="00B74940">
        <w:rPr>
          <w:rFonts w:asciiTheme="majorHAnsi" w:hAnsiTheme="majorHAnsi"/>
          <w:sz w:val="24"/>
          <w:szCs w:val="24"/>
          <w:lang w:val="en-CA"/>
        </w:rPr>
        <w:t xml:space="preserve">: </w:t>
      </w:r>
      <w:r w:rsidRPr="00B74940">
        <w:rPr>
          <w:rFonts w:asciiTheme="majorHAnsi" w:hAnsiTheme="majorHAnsi"/>
          <w:sz w:val="24"/>
          <w:szCs w:val="24"/>
        </w:rPr>
        <w:t>the number of live births per 1000 of the population in a year (#birth/1000 people in a year)</w:t>
      </w:r>
    </w:p>
    <w:p w:rsidR="00B74940" w:rsidRPr="00B74940" w:rsidRDefault="00B74940" w:rsidP="00B74940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b/>
          <w:bCs/>
          <w:sz w:val="24"/>
          <w:szCs w:val="24"/>
          <w:u w:val="single"/>
        </w:rPr>
        <w:t xml:space="preserve">Carrying Capacity </w:t>
      </w:r>
      <w:r w:rsidRPr="00B74940">
        <w:rPr>
          <w:rFonts w:asciiTheme="majorHAnsi" w:hAnsiTheme="majorHAnsi"/>
          <w:sz w:val="24"/>
          <w:szCs w:val="24"/>
        </w:rPr>
        <w:t>– the number of people that a given environment can support indefinitely.</w:t>
      </w:r>
    </w:p>
    <w:p w:rsidR="00342866" w:rsidRPr="00B74940" w:rsidRDefault="00342866" w:rsidP="00342866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b/>
          <w:bCs/>
          <w:sz w:val="24"/>
          <w:szCs w:val="24"/>
          <w:u w:val="single"/>
          <w:lang w:val="en-CA"/>
        </w:rPr>
        <w:t>Demography</w:t>
      </w:r>
      <w:r w:rsidRPr="00B74940">
        <w:rPr>
          <w:rFonts w:asciiTheme="majorHAnsi" w:hAnsiTheme="majorHAnsi"/>
          <w:sz w:val="24"/>
          <w:szCs w:val="24"/>
          <w:lang w:val="en-CA"/>
        </w:rPr>
        <w:t>: the study of population and its changes, patterns, and trends.</w:t>
      </w:r>
    </w:p>
    <w:p w:rsidR="00342866" w:rsidRPr="00B74940" w:rsidRDefault="0036608C" w:rsidP="00342866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b/>
          <w:bCs/>
          <w:sz w:val="24"/>
          <w:szCs w:val="24"/>
          <w:u w:val="single"/>
        </w:rPr>
        <w:t>Demographer</w:t>
      </w:r>
      <w:r w:rsidRPr="00B74940">
        <w:rPr>
          <w:rFonts w:asciiTheme="majorHAnsi" w:hAnsiTheme="majorHAnsi"/>
          <w:sz w:val="24"/>
          <w:szCs w:val="24"/>
        </w:rPr>
        <w:t xml:space="preserve"> – a person who studies population data to determine growth patterns and population trends.</w:t>
      </w:r>
      <w:r w:rsidR="00342866" w:rsidRPr="00B74940">
        <w:rPr>
          <w:rFonts w:asciiTheme="majorHAnsi" w:hAnsiTheme="majorHAnsi"/>
          <w:sz w:val="24"/>
          <w:szCs w:val="24"/>
        </w:rPr>
        <w:t xml:space="preserve"> </w:t>
      </w:r>
    </w:p>
    <w:p w:rsidR="00342866" w:rsidRPr="00B74940" w:rsidRDefault="0036608C" w:rsidP="00B7494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sz w:val="24"/>
          <w:szCs w:val="24"/>
          <w:lang w:val="en-CA"/>
        </w:rPr>
        <w:t>Main concerns of demographers are with:</w:t>
      </w:r>
    </w:p>
    <w:p w:rsidR="00000000" w:rsidRPr="00B74940" w:rsidRDefault="0036608C" w:rsidP="00B7494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74940">
        <w:rPr>
          <w:rFonts w:asciiTheme="majorHAnsi" w:eastAsiaTheme="minorEastAsia" w:hAnsiTheme="majorHAnsi"/>
          <w:lang w:val="en-CA"/>
        </w:rPr>
        <w:t># of births &amp; deaths in a population</w:t>
      </w:r>
    </w:p>
    <w:p w:rsidR="00000000" w:rsidRPr="00B74940" w:rsidRDefault="0036608C" w:rsidP="00B7494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74940">
        <w:rPr>
          <w:rFonts w:asciiTheme="majorHAnsi" w:eastAsiaTheme="minorEastAsia" w:hAnsiTheme="majorHAnsi"/>
          <w:lang w:val="en-CA"/>
        </w:rPr>
        <w:t># of years that people live</w:t>
      </w:r>
      <w:bookmarkStart w:id="0" w:name="_GoBack"/>
      <w:bookmarkEnd w:id="0"/>
    </w:p>
    <w:p w:rsidR="00000000" w:rsidRPr="00B74940" w:rsidRDefault="0036608C" w:rsidP="00B7494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74940">
        <w:rPr>
          <w:rFonts w:asciiTheme="majorHAnsi" w:eastAsiaTheme="minorEastAsia" w:hAnsiTheme="majorHAnsi"/>
          <w:lang w:val="en-CA"/>
        </w:rPr>
        <w:t>trends seen over time</w:t>
      </w:r>
    </w:p>
    <w:p w:rsidR="00342866" w:rsidRPr="00B74940" w:rsidRDefault="00342866" w:rsidP="00342866">
      <w:pPr>
        <w:pStyle w:val="ListParagraph"/>
        <w:ind w:left="1440"/>
        <w:rPr>
          <w:rFonts w:asciiTheme="majorHAnsi" w:hAnsiTheme="majorHAnsi"/>
        </w:rPr>
      </w:pPr>
    </w:p>
    <w:p w:rsidR="00B74940" w:rsidRPr="00B74940" w:rsidRDefault="00B74940" w:rsidP="00B74940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b/>
          <w:bCs/>
          <w:sz w:val="24"/>
          <w:szCs w:val="24"/>
          <w:u w:val="single"/>
        </w:rPr>
        <w:t>Depopulation</w:t>
      </w:r>
      <w:r w:rsidRPr="00B74940">
        <w:rPr>
          <w:rFonts w:asciiTheme="majorHAnsi" w:hAnsiTheme="majorHAnsi"/>
          <w:sz w:val="24"/>
          <w:szCs w:val="24"/>
        </w:rPr>
        <w:t>: where the total population of a country is declining from one year to another</w:t>
      </w:r>
    </w:p>
    <w:p w:rsidR="00B74940" w:rsidRPr="00B74940" w:rsidRDefault="00B74940" w:rsidP="00B74940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b/>
          <w:bCs/>
          <w:sz w:val="24"/>
          <w:szCs w:val="24"/>
          <w:u w:val="single"/>
        </w:rPr>
        <w:t>Dependency Load</w:t>
      </w:r>
      <w:r w:rsidRPr="00B74940">
        <w:rPr>
          <w:rFonts w:asciiTheme="majorHAnsi" w:hAnsiTheme="majorHAnsi"/>
          <w:bCs/>
          <w:sz w:val="24"/>
          <w:szCs w:val="24"/>
        </w:rPr>
        <w:t xml:space="preserve">: </w:t>
      </w:r>
      <w:r w:rsidRPr="00B74940">
        <w:rPr>
          <w:rFonts w:asciiTheme="majorHAnsi" w:hAnsiTheme="majorHAnsi"/>
          <w:sz w:val="24"/>
          <w:szCs w:val="24"/>
        </w:rPr>
        <w:t xml:space="preserve">the proportion of people </w:t>
      </w:r>
      <w:r w:rsidRPr="00B74940">
        <w:rPr>
          <w:rFonts w:asciiTheme="majorHAnsi" w:hAnsiTheme="majorHAnsi"/>
          <w:b/>
          <w:bCs/>
          <w:sz w:val="24"/>
          <w:szCs w:val="24"/>
          <w:u w:val="single"/>
        </w:rPr>
        <w:t>under</w:t>
      </w:r>
      <w:r w:rsidRPr="00B74940">
        <w:rPr>
          <w:rFonts w:asciiTheme="majorHAnsi" w:hAnsiTheme="majorHAnsi"/>
          <w:sz w:val="24"/>
          <w:szCs w:val="24"/>
        </w:rPr>
        <w:t xml:space="preserve"> 15 and over 65 relative to the working population between 15 and 65. (People between 15 and 65 support those who are younger and older through time, taxes, pension contributions, </w:t>
      </w:r>
      <w:proofErr w:type="gramStart"/>
      <w:r w:rsidRPr="00B74940">
        <w:rPr>
          <w:rFonts w:asciiTheme="majorHAnsi" w:hAnsiTheme="majorHAnsi"/>
          <w:sz w:val="24"/>
          <w:szCs w:val="24"/>
        </w:rPr>
        <w:t>services</w:t>
      </w:r>
      <w:proofErr w:type="gramEnd"/>
      <w:r w:rsidRPr="00B74940">
        <w:rPr>
          <w:rFonts w:asciiTheme="majorHAnsi" w:hAnsiTheme="majorHAnsi"/>
          <w:sz w:val="24"/>
          <w:szCs w:val="24"/>
        </w:rPr>
        <w:t>….etc.)</w:t>
      </w:r>
    </w:p>
    <w:p w:rsidR="00B74940" w:rsidRPr="00B74940" w:rsidRDefault="00B74940" w:rsidP="00B74940">
      <w:pPr>
        <w:rPr>
          <w:rFonts w:asciiTheme="majorHAnsi" w:hAnsiTheme="majorHAnsi"/>
          <w:b/>
          <w:sz w:val="24"/>
          <w:szCs w:val="24"/>
          <w:u w:val="single"/>
        </w:rPr>
      </w:pPr>
      <w:r w:rsidRPr="00B74940">
        <w:rPr>
          <w:rFonts w:asciiTheme="majorHAnsi" w:hAnsiTheme="majorHAnsi"/>
          <w:b/>
          <w:sz w:val="24"/>
          <w:szCs w:val="24"/>
          <w:u w:val="single"/>
          <w:lang w:val="en-CA"/>
        </w:rPr>
        <w:t>Infant Mortality rate</w:t>
      </w:r>
      <w:r w:rsidRPr="00B74940">
        <w:rPr>
          <w:rFonts w:asciiTheme="majorHAnsi" w:hAnsiTheme="majorHAnsi"/>
          <w:sz w:val="24"/>
          <w:szCs w:val="24"/>
          <w:lang w:val="en-CA"/>
        </w:rPr>
        <w:t>: the number of children in a country who die in the first year of life for each 1000 births. (It is commonly used as a measure of economic and social development.)</w:t>
      </w:r>
    </w:p>
    <w:p w:rsidR="00B74940" w:rsidRPr="00B74940" w:rsidRDefault="00B74940" w:rsidP="00B74940">
      <w:pPr>
        <w:rPr>
          <w:rFonts w:asciiTheme="majorHAnsi" w:hAnsiTheme="majorHAnsi"/>
          <w:b/>
          <w:sz w:val="24"/>
          <w:szCs w:val="24"/>
          <w:u w:val="single"/>
        </w:rPr>
      </w:pPr>
      <w:r w:rsidRPr="00B74940">
        <w:rPr>
          <w:rFonts w:asciiTheme="majorHAnsi" w:hAnsiTheme="majorHAnsi"/>
          <w:b/>
          <w:sz w:val="24"/>
          <w:szCs w:val="24"/>
          <w:u w:val="single"/>
          <w:lang w:val="en-CA"/>
        </w:rPr>
        <w:t>Life expectancy</w:t>
      </w:r>
      <w:r w:rsidRPr="00B74940">
        <w:rPr>
          <w:rFonts w:asciiTheme="majorHAnsi" w:hAnsiTheme="majorHAnsi"/>
          <w:sz w:val="24"/>
          <w:szCs w:val="24"/>
          <w:lang w:val="en-CA"/>
        </w:rPr>
        <w:t>: the average lifespan, at birth, of a human being.</w:t>
      </w:r>
    </w:p>
    <w:p w:rsidR="00B74940" w:rsidRPr="00B74940" w:rsidRDefault="00B74940" w:rsidP="00B74940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b/>
          <w:bCs/>
          <w:sz w:val="24"/>
          <w:szCs w:val="24"/>
          <w:u w:val="single"/>
        </w:rPr>
        <w:t>Mortality Rate</w:t>
      </w:r>
      <w:r w:rsidRPr="00B74940">
        <w:rPr>
          <w:rFonts w:asciiTheme="majorHAnsi" w:hAnsiTheme="majorHAnsi"/>
          <w:b/>
          <w:bCs/>
          <w:sz w:val="24"/>
          <w:szCs w:val="24"/>
        </w:rPr>
        <w:t>:</w:t>
      </w:r>
      <w:r w:rsidRPr="00B74940">
        <w:rPr>
          <w:rFonts w:asciiTheme="majorHAnsi" w:hAnsiTheme="majorHAnsi"/>
          <w:sz w:val="24"/>
          <w:szCs w:val="24"/>
        </w:rPr>
        <w:t xml:space="preserve"> the number of deaths (also known as death rate)</w:t>
      </w:r>
    </w:p>
    <w:p w:rsidR="00B74940" w:rsidRPr="00B74940" w:rsidRDefault="00B74940" w:rsidP="00B74940">
      <w:pPr>
        <w:rPr>
          <w:rFonts w:asciiTheme="majorHAnsi" w:hAnsiTheme="majorHAnsi"/>
          <w:b/>
          <w:sz w:val="24"/>
          <w:szCs w:val="24"/>
          <w:u w:val="single"/>
        </w:rPr>
      </w:pPr>
      <w:r w:rsidRPr="00B74940">
        <w:rPr>
          <w:rFonts w:asciiTheme="majorHAnsi" w:hAnsiTheme="majorHAnsi"/>
          <w:b/>
          <w:sz w:val="24"/>
          <w:szCs w:val="24"/>
          <w:u w:val="single"/>
          <w:lang w:val="en-CA"/>
        </w:rPr>
        <w:t>Natural increase rate</w:t>
      </w:r>
      <w:r w:rsidRPr="00B74940">
        <w:rPr>
          <w:rFonts w:asciiTheme="majorHAnsi" w:hAnsiTheme="majorHAnsi"/>
          <w:sz w:val="24"/>
          <w:szCs w:val="24"/>
          <w:lang w:val="en-CA"/>
        </w:rPr>
        <w:t>: the difference between a country’s birth rate and death rate.</w:t>
      </w:r>
    </w:p>
    <w:p w:rsidR="00B74940" w:rsidRPr="00B74940" w:rsidRDefault="00B74940" w:rsidP="00B74940">
      <w:pPr>
        <w:rPr>
          <w:rFonts w:asciiTheme="majorHAnsi" w:hAnsiTheme="majorHAnsi"/>
          <w:b/>
          <w:sz w:val="24"/>
          <w:szCs w:val="24"/>
          <w:u w:val="single"/>
        </w:rPr>
      </w:pPr>
      <w:r w:rsidRPr="00B74940">
        <w:rPr>
          <w:rFonts w:asciiTheme="majorHAnsi" w:hAnsiTheme="majorHAnsi"/>
          <w:b/>
          <w:sz w:val="24"/>
          <w:szCs w:val="24"/>
          <w:u w:val="single"/>
          <w:lang w:val="en-CA"/>
        </w:rPr>
        <w:t>Net Migration rate</w:t>
      </w:r>
      <w:r w:rsidRPr="00B74940">
        <w:rPr>
          <w:rFonts w:asciiTheme="majorHAnsi" w:hAnsiTheme="majorHAnsi"/>
          <w:sz w:val="24"/>
          <w:szCs w:val="24"/>
          <w:lang w:val="en-CA"/>
        </w:rPr>
        <w:t>: the difference between the immigration rate and the emigration rate.</w:t>
      </w:r>
    </w:p>
    <w:p w:rsidR="00000000" w:rsidRPr="00B74940" w:rsidRDefault="0036608C" w:rsidP="00342866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b/>
          <w:bCs/>
          <w:sz w:val="24"/>
          <w:szCs w:val="24"/>
          <w:u w:val="single"/>
        </w:rPr>
        <w:t xml:space="preserve">Population Momentum </w:t>
      </w:r>
      <w:r w:rsidRPr="00B74940">
        <w:rPr>
          <w:rFonts w:asciiTheme="majorHAnsi" w:hAnsiTheme="majorHAnsi"/>
          <w:sz w:val="24"/>
          <w:szCs w:val="24"/>
        </w:rPr>
        <w:t>– Even when the birth rate declines, the population will continue to increase for seve</w:t>
      </w:r>
      <w:r w:rsidRPr="00B74940">
        <w:rPr>
          <w:rFonts w:asciiTheme="majorHAnsi" w:hAnsiTheme="majorHAnsi"/>
          <w:sz w:val="24"/>
          <w:szCs w:val="24"/>
        </w:rPr>
        <w:t>ral decades</w:t>
      </w:r>
    </w:p>
    <w:p w:rsidR="00B74940" w:rsidRDefault="0036608C" w:rsidP="00B74940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b/>
          <w:bCs/>
          <w:sz w:val="24"/>
          <w:szCs w:val="24"/>
          <w:u w:val="single"/>
          <w:lang w:val="en-CA"/>
        </w:rPr>
        <w:t>Population Density</w:t>
      </w:r>
      <w:r w:rsidRPr="00B74940">
        <w:rPr>
          <w:rFonts w:asciiTheme="majorHAnsi" w:hAnsiTheme="majorHAnsi"/>
          <w:sz w:val="24"/>
          <w:szCs w:val="24"/>
          <w:lang w:val="en-CA"/>
        </w:rPr>
        <w:t>: the average number of people per square kilometer in an area.</w:t>
      </w:r>
    </w:p>
    <w:p w:rsidR="00000000" w:rsidRPr="00B74940" w:rsidRDefault="00342866" w:rsidP="00342866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b/>
          <w:sz w:val="24"/>
          <w:szCs w:val="24"/>
          <w:u w:val="single"/>
        </w:rPr>
        <w:t>Population pyramid</w:t>
      </w:r>
      <w:r w:rsidR="005A22DE" w:rsidRPr="00B74940">
        <w:rPr>
          <w:rFonts w:asciiTheme="majorHAnsi" w:hAnsiTheme="majorHAnsi"/>
          <w:sz w:val="24"/>
          <w:szCs w:val="24"/>
        </w:rPr>
        <w:t xml:space="preserve">: </w:t>
      </w:r>
      <w:r w:rsidR="0036608C" w:rsidRPr="00B74940">
        <w:rPr>
          <w:rFonts w:asciiTheme="majorHAnsi" w:hAnsiTheme="majorHAnsi"/>
          <w:sz w:val="24"/>
          <w:szCs w:val="24"/>
        </w:rPr>
        <w:t>a graphic representation of 1</w:t>
      </w:r>
      <w:r w:rsidRPr="00B74940">
        <w:rPr>
          <w:rFonts w:asciiTheme="majorHAnsi" w:hAnsiTheme="majorHAnsi"/>
          <w:sz w:val="24"/>
          <w:szCs w:val="24"/>
        </w:rPr>
        <w:t xml:space="preserve">00% of a country’s population; </w:t>
      </w:r>
      <w:r w:rsidR="0036608C" w:rsidRPr="00B74940">
        <w:rPr>
          <w:rFonts w:asciiTheme="majorHAnsi" w:hAnsiTheme="majorHAnsi"/>
          <w:sz w:val="24"/>
          <w:szCs w:val="24"/>
        </w:rPr>
        <w:t>divides popula</w:t>
      </w:r>
      <w:r w:rsidR="0036608C" w:rsidRPr="00B74940">
        <w:rPr>
          <w:rFonts w:asciiTheme="majorHAnsi" w:hAnsiTheme="majorHAnsi"/>
          <w:sz w:val="24"/>
          <w:szCs w:val="24"/>
        </w:rPr>
        <w:t>tion into cohorts of gender and age.</w:t>
      </w:r>
      <w:r w:rsidR="0036608C" w:rsidRPr="00B74940">
        <w:rPr>
          <w:rFonts w:asciiTheme="majorHAnsi" w:hAnsiTheme="majorHAnsi"/>
          <w:sz w:val="24"/>
          <w:szCs w:val="24"/>
          <w:lang w:val="fr-CA"/>
        </w:rPr>
        <w:t xml:space="preserve"> </w:t>
      </w:r>
    </w:p>
    <w:p w:rsidR="00B74940" w:rsidRPr="00B74940" w:rsidRDefault="00B74940" w:rsidP="00B74940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b/>
          <w:bCs/>
          <w:sz w:val="24"/>
          <w:szCs w:val="24"/>
          <w:u w:val="single"/>
        </w:rPr>
        <w:t xml:space="preserve">Population Growth Rate </w:t>
      </w:r>
      <w:r w:rsidRPr="00B74940">
        <w:rPr>
          <w:rFonts w:asciiTheme="majorHAnsi" w:hAnsiTheme="majorHAnsi"/>
          <w:sz w:val="24"/>
          <w:szCs w:val="24"/>
        </w:rPr>
        <w:t>is the rate at which the number of individuals in a population increases.</w:t>
      </w:r>
    </w:p>
    <w:p w:rsidR="00B74940" w:rsidRPr="00B74940" w:rsidRDefault="00B74940" w:rsidP="00B74940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hAnsiTheme="majorHAnsi"/>
          <w:b/>
          <w:sz w:val="24"/>
          <w:szCs w:val="24"/>
          <w:u w:val="single"/>
        </w:rPr>
        <w:t>S</w:t>
      </w:r>
      <w:r w:rsidRPr="00B74940">
        <w:rPr>
          <w:rFonts w:asciiTheme="majorHAnsi" w:hAnsiTheme="majorHAnsi"/>
          <w:b/>
          <w:bCs/>
          <w:sz w:val="24"/>
          <w:szCs w:val="24"/>
          <w:u w:val="single"/>
        </w:rPr>
        <w:t>ustainable carrying capacity</w:t>
      </w:r>
      <w:r w:rsidRPr="00B74940">
        <w:rPr>
          <w:rFonts w:asciiTheme="majorHAnsi" w:hAnsiTheme="majorHAnsi"/>
          <w:sz w:val="24"/>
          <w:szCs w:val="24"/>
        </w:rPr>
        <w:t xml:space="preserve"> (for everyone to live comfortably – not in U.S./Canadian style—with our available resources)</w:t>
      </w:r>
    </w:p>
    <w:p w:rsidR="005A22DE" w:rsidRPr="00B74940" w:rsidRDefault="0036608C" w:rsidP="00B74940">
      <w:pPr>
        <w:rPr>
          <w:rFonts w:asciiTheme="majorHAnsi" w:hAnsiTheme="majorHAnsi"/>
          <w:sz w:val="24"/>
          <w:szCs w:val="24"/>
        </w:rPr>
      </w:pPr>
      <w:r w:rsidRPr="00B74940">
        <w:rPr>
          <w:rFonts w:asciiTheme="majorHAnsi" w:eastAsiaTheme="minorEastAsia" w:hAnsiTheme="majorHAnsi"/>
          <w:b/>
          <w:sz w:val="24"/>
          <w:szCs w:val="24"/>
          <w:u w:val="single"/>
          <w:lang w:val="en-CA"/>
        </w:rPr>
        <w:t>Total fertility rate</w:t>
      </w:r>
      <w:r w:rsidR="00342866" w:rsidRPr="00B74940">
        <w:rPr>
          <w:rFonts w:asciiTheme="majorHAnsi" w:hAnsiTheme="majorHAnsi"/>
          <w:sz w:val="24"/>
          <w:szCs w:val="24"/>
          <w:lang w:val="en-CA"/>
        </w:rPr>
        <w:t xml:space="preserve">: </w:t>
      </w:r>
      <w:r w:rsidR="00631E5E" w:rsidRPr="00B74940">
        <w:rPr>
          <w:rFonts w:asciiTheme="majorHAnsi" w:eastAsiaTheme="minorEastAsia" w:hAnsiTheme="majorHAnsi"/>
          <w:sz w:val="24"/>
          <w:szCs w:val="24"/>
        </w:rPr>
        <w:t>the average number of children that each woman will have in her lifetime</w:t>
      </w:r>
      <w:r w:rsidR="00631E5E" w:rsidRPr="00B74940">
        <w:rPr>
          <w:rFonts w:asciiTheme="majorHAnsi" w:hAnsiTheme="majorHAnsi"/>
          <w:sz w:val="24"/>
          <w:szCs w:val="24"/>
        </w:rPr>
        <w:t xml:space="preserve"> (Worldwide, the longer a woman stays in school, the lower her total fertility rate will be.)</w:t>
      </w:r>
    </w:p>
    <w:sectPr w:rsidR="005A22DE" w:rsidRPr="00B74940" w:rsidSect="00B74940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023"/>
    <w:multiLevelType w:val="hybridMultilevel"/>
    <w:tmpl w:val="D94494B4"/>
    <w:lvl w:ilvl="0" w:tplc="3FF62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E725A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8C742">
      <w:start w:val="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6C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4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4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C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8A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8D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B03733"/>
    <w:multiLevelType w:val="hybridMultilevel"/>
    <w:tmpl w:val="DDA0D348"/>
    <w:lvl w:ilvl="0" w:tplc="2B107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C5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E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05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A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60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0B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8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08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543BFA"/>
    <w:multiLevelType w:val="hybridMultilevel"/>
    <w:tmpl w:val="43F8CB96"/>
    <w:lvl w:ilvl="0" w:tplc="E3F48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6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ED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2D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82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9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05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CC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6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FA6DE1"/>
    <w:multiLevelType w:val="hybridMultilevel"/>
    <w:tmpl w:val="416EA27E"/>
    <w:lvl w:ilvl="0" w:tplc="5986B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A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C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0F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86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EC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CE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F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0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A2696E"/>
    <w:multiLevelType w:val="hybridMultilevel"/>
    <w:tmpl w:val="FF225F10"/>
    <w:lvl w:ilvl="0" w:tplc="77D4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26332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C7BA">
      <w:start w:val="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5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8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C3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02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04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A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54529B"/>
    <w:multiLevelType w:val="hybridMultilevel"/>
    <w:tmpl w:val="7CF07318"/>
    <w:lvl w:ilvl="0" w:tplc="FE34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A33D6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87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8C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4B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B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AB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45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CB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DE73A8"/>
    <w:multiLevelType w:val="hybridMultilevel"/>
    <w:tmpl w:val="9F70F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586B03"/>
    <w:multiLevelType w:val="hybridMultilevel"/>
    <w:tmpl w:val="3562605E"/>
    <w:lvl w:ilvl="0" w:tplc="649AC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84796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4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E6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42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E7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AB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0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4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DE"/>
    <w:rsid w:val="00342866"/>
    <w:rsid w:val="0036608C"/>
    <w:rsid w:val="005A22DE"/>
    <w:rsid w:val="00631E5E"/>
    <w:rsid w:val="006A283B"/>
    <w:rsid w:val="00854E49"/>
    <w:rsid w:val="00B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3B93A-002F-41C5-A077-80FE2C4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7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9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14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49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08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535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628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86">
          <w:marLeft w:val="188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57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69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01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5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8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10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90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7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41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73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725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126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42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99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6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9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27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3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6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7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7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2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Christine (ASD-S)</dc:creator>
  <cp:keywords/>
  <dc:description/>
  <cp:lastModifiedBy>Dowling, Christine (ASD-S)</cp:lastModifiedBy>
  <cp:revision>1</cp:revision>
  <dcterms:created xsi:type="dcterms:W3CDTF">2016-02-05T20:00:00Z</dcterms:created>
  <dcterms:modified xsi:type="dcterms:W3CDTF">2016-02-05T21:17:00Z</dcterms:modified>
</cp:coreProperties>
</file>